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96de938d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092b681fc7d49ec"/>
      <w:footerReference xmlns:r="http://schemas.openxmlformats.org/officeDocument/2006/relationships" w:type="default" r:id="R1ff4c0b8c24e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2b681fc7d49ec" /><Relationship Type="http://schemas.openxmlformats.org/officeDocument/2006/relationships/footer" Target="/word/footer1.xml" Id="R1ff4c0b8c24e4ef9" /></Relationships>
</file>