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565b38ae6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HYDROSTATIN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HYDROSTATIN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75d0ff3124a08"/>
      <w:footerReference xmlns:r="http://schemas.openxmlformats.org/officeDocument/2006/relationships" w:type="default" r:id="Ra655bfccd779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HYDROSTATIN AS   ·   Org.nr 998 313 708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HYDROSTATIN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75d0ff3124a08" /><Relationship Type="http://schemas.openxmlformats.org/officeDocument/2006/relationships/footer" Target="/word/footer1.xml" Id="Ra655bfccd7794b46" /></Relationships>
</file>