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410c6df7a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af9aa2bb8fb6444c"/>
      <w:footerReference xmlns:r="http://schemas.openxmlformats.org/officeDocument/2006/relationships" w:type="default" r:id="R8e91a1beffb1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aa2bb8fb6444c" /><Relationship Type="http://schemas.openxmlformats.org/officeDocument/2006/relationships/footer" Target="/word/footer1.xml" Id="R8e91a1beffb14ceb" /></Relationships>
</file>