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6832301f44d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0b71db6c65142e2"/>
      <w:footerReference xmlns:r="http://schemas.openxmlformats.org/officeDocument/2006/relationships" w:type="default" r:id="Ra7eda04136f3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71db6c65142e2" /><Relationship Type="http://schemas.openxmlformats.org/officeDocument/2006/relationships/footer" Target="/word/footer1.xml" Id="Ra7eda04136f34695" /></Relationships>
</file>