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96321c927949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HNS TRANSPORT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HNS TRANSPORT AS</w:t>
      </w:r>
    </w:p>
    <w:sectPr>
      <w:headerReference xmlns:r="http://schemas.openxmlformats.org/officeDocument/2006/relationships" w:type="default" r:id="Rfbfdbcafb992426a"/>
      <w:footerReference xmlns:r="http://schemas.openxmlformats.org/officeDocument/2006/relationships" w:type="default" r:id="Rf0c26a2b7b9948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HNS TRANSPORT AS   ·   Org.nr 997 886 607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HNS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fdbcafb992426a" /><Relationship Type="http://schemas.openxmlformats.org/officeDocument/2006/relationships/footer" Target="/word/footer1.xml" Id="Rf0c26a2b7b9948a0" /></Relationships>
</file>