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6040a17e0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c6d9a889249ff"/>
      <w:footerReference xmlns:r="http://schemas.openxmlformats.org/officeDocument/2006/relationships" w:type="default" r:id="R95836dde11c8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c6d9a889249ff" /><Relationship Type="http://schemas.openxmlformats.org/officeDocument/2006/relationships/footer" Target="/word/footer1.xml" Id="R95836dde11c84a90" /></Relationships>
</file>