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152cbfe33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ce47ebfb941e7"/>
      <w:footerReference xmlns:r="http://schemas.openxmlformats.org/officeDocument/2006/relationships" w:type="default" r:id="R07f6f2c56ff9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LAUEN CONSULTING AS   ·   Org.nr 997 109 821   ·   Skipanesvegen 100   ·   5259 HJELLESTAD   ·   atle@eide.biz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ce47ebfb941e7" /><Relationship Type="http://schemas.openxmlformats.org/officeDocument/2006/relationships/footer" Target="/word/footer1.xml" Id="R07f6f2c56ff94577" /></Relationships>
</file>