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1cf7b6aff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eeb3754397e34162"/>
      <w:footerReference xmlns:r="http://schemas.openxmlformats.org/officeDocument/2006/relationships" w:type="default" r:id="R4b6c3280dcfc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3754397e34162" /><Relationship Type="http://schemas.openxmlformats.org/officeDocument/2006/relationships/footer" Target="/word/footer1.xml" Id="R4b6c3280dcfc4e14" /></Relationships>
</file>