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2ff28b36e42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cc23dbfdf3dd4dd9"/>
      <w:footerReference xmlns:r="http://schemas.openxmlformats.org/officeDocument/2006/relationships" w:type="default" r:id="R65b574c6706f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3dbfdf3dd4dd9" /><Relationship Type="http://schemas.openxmlformats.org/officeDocument/2006/relationships/footer" Target="/word/footer1.xml" Id="R65b574c6706f441d" /></Relationships>
</file>