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1aad694584c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52eeff489ca24f86"/>
      <w:footerReference xmlns:r="http://schemas.openxmlformats.org/officeDocument/2006/relationships" w:type="default" r:id="R8e6f23c73b04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eff489ca24f86" /><Relationship Type="http://schemas.openxmlformats.org/officeDocument/2006/relationships/footer" Target="/word/footer1.xml" Id="R8e6f23c73b04454d" /></Relationships>
</file>