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cbce08b7a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HETLANDS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HETLANDS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2f9fc3635416f"/>
      <w:footerReference xmlns:r="http://schemas.openxmlformats.org/officeDocument/2006/relationships" w:type="default" r:id="Rec98f3f71f05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2f9fc3635416f" /><Relationship Type="http://schemas.openxmlformats.org/officeDocument/2006/relationships/footer" Target="/word/footer1.xml" Id="Rec98f3f71f054c43" /></Relationships>
</file>