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82416ec5944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9061b226b93a4cb6"/>
      <w:footerReference xmlns:r="http://schemas.openxmlformats.org/officeDocument/2006/relationships" w:type="default" r:id="R6759010b52ba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1b226b93a4cb6" /><Relationship Type="http://schemas.openxmlformats.org/officeDocument/2006/relationships/footer" Target="/word/footer1.xml" Id="R6759010b52ba42c8" /></Relationships>
</file>