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cf70a1c5a49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756dfa9e097544a4"/>
      <w:footerReference xmlns:r="http://schemas.openxmlformats.org/officeDocument/2006/relationships" w:type="default" r:id="Rda551ef8653f4a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dfa9e097544a4" /><Relationship Type="http://schemas.openxmlformats.org/officeDocument/2006/relationships/footer" Target="/word/footer1.xml" Id="Rda551ef8653f4afe" /></Relationships>
</file>