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0624cbace42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9c3870adcafd42b1"/>
      <w:footerReference xmlns:r="http://schemas.openxmlformats.org/officeDocument/2006/relationships" w:type="default" r:id="R2d04e0b77b22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870adcafd42b1" /><Relationship Type="http://schemas.openxmlformats.org/officeDocument/2006/relationships/footer" Target="/word/footer1.xml" Id="R2d04e0b77b224efb" /></Relationships>
</file>