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32b49263f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98ce9732a8194d86"/>
      <w:footerReference xmlns:r="http://schemas.openxmlformats.org/officeDocument/2006/relationships" w:type="default" r:id="R4f8b3b99b2d9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e9732a8194d86" /><Relationship Type="http://schemas.openxmlformats.org/officeDocument/2006/relationships/footer" Target="/word/footer1.xml" Id="R4f8b3b99b2d94216" /></Relationships>
</file>