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0d1eb0af843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HARALDSEN VVS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HARALDSEN VVS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e7bf7e07db4db4"/>
      <w:footerReference xmlns:r="http://schemas.openxmlformats.org/officeDocument/2006/relationships" w:type="default" r:id="R8417a80a542d47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e7bf7e07db4db4" /><Relationship Type="http://schemas.openxmlformats.org/officeDocument/2006/relationships/footer" Target="/word/footer1.xml" Id="R8417a80a542d470f" /></Relationships>
</file>