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301b7a8ee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f1e17ddb89524ffe"/>
      <w:footerReference xmlns:r="http://schemas.openxmlformats.org/officeDocument/2006/relationships" w:type="default" r:id="R24721603906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7ddb89524ffe" /><Relationship Type="http://schemas.openxmlformats.org/officeDocument/2006/relationships/footer" Target="/word/footer1.xml" Id="R24721603906544f8" /></Relationships>
</file>