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02aafb1f6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fd2199c01a88480e"/>
      <w:footerReference xmlns:r="http://schemas.openxmlformats.org/officeDocument/2006/relationships" w:type="default" r:id="R223b20b745ff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199c01a88480e" /><Relationship Type="http://schemas.openxmlformats.org/officeDocument/2006/relationships/footer" Target="/word/footer1.xml" Id="R223b20b745ff4862" /></Relationships>
</file>