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976ba2c93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b37ea6aa247d3"/>
      <w:footerReference xmlns:r="http://schemas.openxmlformats.org/officeDocument/2006/relationships" w:type="default" r:id="Ra2e49c372ad9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b37ea6aa247d3" /><Relationship Type="http://schemas.openxmlformats.org/officeDocument/2006/relationships/footer" Target="/word/footer1.xml" Id="Ra2e49c372ad94b6b" /></Relationships>
</file>