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27191a781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737c987aca48d8"/>
      <w:footerReference xmlns:r="http://schemas.openxmlformats.org/officeDocument/2006/relationships" w:type="default" r:id="R9006026a248f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737c987aca48d8" /><Relationship Type="http://schemas.openxmlformats.org/officeDocument/2006/relationships/footer" Target="/word/footer1.xml" Id="R9006026a248f44af" /></Relationships>
</file>