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99b95cdd6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50c2836bccbc451e"/>
      <w:footerReference xmlns:r="http://schemas.openxmlformats.org/officeDocument/2006/relationships" w:type="default" r:id="R25fec1fd637e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2836bccbc451e" /><Relationship Type="http://schemas.openxmlformats.org/officeDocument/2006/relationships/footer" Target="/word/footer1.xml" Id="R25fec1fd637e41a4" /></Relationships>
</file>