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a833e34f6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c9dda0da94ca7"/>
      <w:footerReference xmlns:r="http://schemas.openxmlformats.org/officeDocument/2006/relationships" w:type="default" r:id="R52c6277468b8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c9dda0da94ca7" /><Relationship Type="http://schemas.openxmlformats.org/officeDocument/2006/relationships/footer" Target="/word/footer1.xml" Id="R52c6277468b84fcf" /></Relationships>
</file>