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a4b78357d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 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2406ec1d357f4911"/>
      <w:footerReference xmlns:r="http://schemas.openxmlformats.org/officeDocument/2006/relationships" w:type="default" r:id="Raf34bea38190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6ec1d357f4911" /><Relationship Type="http://schemas.openxmlformats.org/officeDocument/2006/relationships/footer" Target="/word/footer1.xml" Id="Raf34bea38190403c" /></Relationships>
</file>