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0ca3c66df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FRØYA SKIPSINVEST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Sistranda,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cec31c5b5e94437c"/>
      <w:footerReference xmlns:r="http://schemas.openxmlformats.org/officeDocument/2006/relationships" w:type="default" r:id="R0257d62466b0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31c5b5e94437c" /><Relationship Type="http://schemas.openxmlformats.org/officeDocument/2006/relationships/footer" Target="/word/footer1.xml" Id="R0257d62466b04413" /></Relationships>
</file>