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93e46ac9743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498ff64ba07d48af"/>
      <w:footerReference xmlns:r="http://schemas.openxmlformats.org/officeDocument/2006/relationships" w:type="default" r:id="R608c7a3f223c45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8ff64ba07d48af" /><Relationship Type="http://schemas.openxmlformats.org/officeDocument/2006/relationships/footer" Target="/word/footer1.xml" Id="R608c7a3f223c45e0" /></Relationships>
</file>