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269d96579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53a5dcdfb4062"/>
      <w:footerReference xmlns:r="http://schemas.openxmlformats.org/officeDocument/2006/relationships" w:type="default" r:id="R65ae2fa56cdc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53a5dcdfb4062" /><Relationship Type="http://schemas.openxmlformats.org/officeDocument/2006/relationships/footer" Target="/word/footer1.xml" Id="R65ae2fa56cdc496c" /></Relationships>
</file>