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76bb8de64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FB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5f474026b6b48c3"/>
      <w:footerReference xmlns:r="http://schemas.openxmlformats.org/officeDocument/2006/relationships" w:type="default" r:id="R10df14f390e4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474026b6b48c3" /><Relationship Type="http://schemas.openxmlformats.org/officeDocument/2006/relationships/footer" Target="/word/footer1.xml" Id="R10df14f390e44d6f" /></Relationships>
</file>