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26e0f36ed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deb9cbc614dfc"/>
      <w:footerReference xmlns:r="http://schemas.openxmlformats.org/officeDocument/2006/relationships" w:type="default" r:id="Rc74f8b633df9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TOME INVEST AS   ·   Org.nr 989 230 786   ·   Håbakken 3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deb9cbc614dfc" /><Relationship Type="http://schemas.openxmlformats.org/officeDocument/2006/relationships/footer" Target="/word/footer1.xml" Id="Rc74f8b633df94735" /></Relationships>
</file>