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b4249271f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e73bc79dc1024c0c"/>
      <w:footerReference xmlns:r="http://schemas.openxmlformats.org/officeDocument/2006/relationships" w:type="default" r:id="R8611c470de38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bc79dc1024c0c" /><Relationship Type="http://schemas.openxmlformats.org/officeDocument/2006/relationships/footer" Target="/word/footer1.xml" Id="R8611c470de384175" /></Relationships>
</file>