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5ef25f6ba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30b91fde144c7"/>
      <w:footerReference xmlns:r="http://schemas.openxmlformats.org/officeDocument/2006/relationships" w:type="default" r:id="Re1b361394e07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30b91fde144c7" /><Relationship Type="http://schemas.openxmlformats.org/officeDocument/2006/relationships/footer" Target="/word/footer1.xml" Id="Re1b361394e0746c0" /></Relationships>
</file>