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a70bffaec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NINA OG LASSE RØD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NINA OG LASSE RØD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58c2ae6c64eb4"/>
      <w:footerReference xmlns:r="http://schemas.openxmlformats.org/officeDocument/2006/relationships" w:type="default" r:id="R23559f303c6b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58c2ae6c64eb4" /><Relationship Type="http://schemas.openxmlformats.org/officeDocument/2006/relationships/footer" Target="/word/footer1.xml" Id="R23559f303c6b427a" /></Relationships>
</file>