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5c5d7952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DTK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DTK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25e0f156d4bc2"/>
      <w:footerReference xmlns:r="http://schemas.openxmlformats.org/officeDocument/2006/relationships" w:type="default" r:id="R3aeed9930b7f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DTK AS   ·   Org.nr 989 176 331   ·   Professor Mørchs veg 14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25e0f156d4bc2" /><Relationship Type="http://schemas.openxmlformats.org/officeDocument/2006/relationships/footer" Target="/word/footer1.xml" Id="R3aeed9930b7f4c41" /></Relationships>
</file>