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d68d1b15d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4f5c297b74ecd"/>
      <w:footerReference xmlns:r="http://schemas.openxmlformats.org/officeDocument/2006/relationships" w:type="default" r:id="R387be14de363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4f5c297b74ecd" /><Relationship Type="http://schemas.openxmlformats.org/officeDocument/2006/relationships/footer" Target="/word/footer1.xml" Id="R387be14de363445c" /></Relationships>
</file>