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be44fdee2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39490767de4e1d"/>
      <w:footerReference xmlns:r="http://schemas.openxmlformats.org/officeDocument/2006/relationships" w:type="default" r:id="R9ec09322e2c5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9490767de4e1d" /><Relationship Type="http://schemas.openxmlformats.org/officeDocument/2006/relationships/footer" Target="/word/footer1.xml" Id="R9ec09322e2c54a4d" /></Relationships>
</file>