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41cd5f1e4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b95438b2f979486d"/>
      <w:footerReference xmlns:r="http://schemas.openxmlformats.org/officeDocument/2006/relationships" w:type="default" r:id="Rc82d72e98b09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438b2f979486d" /><Relationship Type="http://schemas.openxmlformats.org/officeDocument/2006/relationships/footer" Target="/word/footer1.xml" Id="Rc82d72e98b09448c" /></Relationships>
</file>