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087078d22546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GYLLNA SKOR AS</w:t>
      </w:r>
    </w:p>
    <w:sectPr>
      <w:headerReference xmlns:r="http://schemas.openxmlformats.org/officeDocument/2006/relationships" w:type="default" r:id="R3f756b1fc500476f"/>
      <w:footerReference xmlns:r="http://schemas.openxmlformats.org/officeDocument/2006/relationships" w:type="default" r:id="R0552e659479240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756b1fc500476f" /><Relationship Type="http://schemas.openxmlformats.org/officeDocument/2006/relationships/footer" Target="/word/footer1.xml" Id="R0552e65947924043" /></Relationships>
</file>