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a9300779a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f2af515a04285"/>
      <w:footerReference xmlns:r="http://schemas.openxmlformats.org/officeDocument/2006/relationships" w:type="default" r:id="R582f56747f81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f2af515a04285" /><Relationship Type="http://schemas.openxmlformats.org/officeDocument/2006/relationships/footer" Target="/word/footer1.xml" Id="R582f56747f8142df" /></Relationships>
</file>