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3ac178ca4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95ca4f6904aa2"/>
      <w:footerReference xmlns:r="http://schemas.openxmlformats.org/officeDocument/2006/relationships" w:type="default" r:id="Rb9a0d495d132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95ca4f6904aa2" /><Relationship Type="http://schemas.openxmlformats.org/officeDocument/2006/relationships/footer" Target="/word/footer1.xml" Id="Rb9a0d495d1324d05" /></Relationships>
</file>