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1d8c6a5b0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440daacb24391"/>
      <w:footerReference xmlns:r="http://schemas.openxmlformats.org/officeDocument/2006/relationships" w:type="default" r:id="Rce706e207e26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ESKELAND INVEST AS   ·   Org.nr 989 032 607   ·   Gange-Rolvs gate 2   ·   0273 OSLO   ·   erlend@reeltime.no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440daacb24391" /><Relationship Type="http://schemas.openxmlformats.org/officeDocument/2006/relationships/footer" Target="/word/footer1.xml" Id="Rce706e207e264719" /></Relationships>
</file>