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05da0324a45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250efbc274554464"/>
      <w:footerReference xmlns:r="http://schemas.openxmlformats.org/officeDocument/2006/relationships" w:type="default" r:id="R3f3b492779ad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efbc274554464" /><Relationship Type="http://schemas.openxmlformats.org/officeDocument/2006/relationships/footer" Target="/word/footer1.xml" Id="R3f3b492779ad432f" /></Relationships>
</file>