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a57e812ec54e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SR TUNG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SR TUNG HOLDING AS</w:t>
      </w:r>
    </w:p>
    <w:sectPr>
      <w:headerReference xmlns:r="http://schemas.openxmlformats.org/officeDocument/2006/relationships" w:type="default" r:id="Rf32045adf3ad41f1"/>
      <w:footerReference xmlns:r="http://schemas.openxmlformats.org/officeDocument/2006/relationships" w:type="default" r:id="Rcde501ecbadf48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 TUNG HOLDING AS   ·   Org.nr 988 975 621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 TUNG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2045adf3ad41f1" /><Relationship Type="http://schemas.openxmlformats.org/officeDocument/2006/relationships/footer" Target="/word/footer1.xml" Id="Rcde501ecbadf488b" /></Relationships>
</file>