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123fbc32747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bfdb056cd3a45b3"/>
      <w:footerReference xmlns:r="http://schemas.openxmlformats.org/officeDocument/2006/relationships" w:type="default" r:id="R790909ce4298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db056cd3a45b3" /><Relationship Type="http://schemas.openxmlformats.org/officeDocument/2006/relationships/footer" Target="/word/footer1.xml" Id="R790909ce42984a45" /></Relationships>
</file>