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bc2f2cdf5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NLI SØRUMSAND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NLI SØRUMSAND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c7fbaf29a54983"/>
      <w:footerReference xmlns:r="http://schemas.openxmlformats.org/officeDocument/2006/relationships" w:type="default" r:id="R96afe627eb53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7fbaf29a54983" /><Relationship Type="http://schemas.openxmlformats.org/officeDocument/2006/relationships/footer" Target="/word/footer1.xml" Id="R96afe627eb5346ae" /></Relationships>
</file>