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3448280e246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ea1f3863c5bb4678"/>
      <w:footerReference xmlns:r="http://schemas.openxmlformats.org/officeDocument/2006/relationships" w:type="default" r:id="R794e4999e0e9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f3863c5bb4678" /><Relationship Type="http://schemas.openxmlformats.org/officeDocument/2006/relationships/footer" Target="/word/footer1.xml" Id="R794e4999e0e944c0" /></Relationships>
</file>