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6054d6d9f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1ed727e1600246f0"/>
      <w:footerReference xmlns:r="http://schemas.openxmlformats.org/officeDocument/2006/relationships" w:type="default" r:id="Refbfdac1daa3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727e1600246f0" /><Relationship Type="http://schemas.openxmlformats.org/officeDocument/2006/relationships/footer" Target="/word/footer1.xml" Id="Refbfdac1daa3480e" /></Relationships>
</file>