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82b16810234c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LOSEN NATURBARNEHAGE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LOSEN NATURBARNEHAGE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d0331cb40d4570"/>
      <w:footerReference xmlns:r="http://schemas.openxmlformats.org/officeDocument/2006/relationships" w:type="default" r:id="Raa453aafc2114b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LOSEN NATURBARNEHAGE AS   ·   Org.nr 986 436 367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LOSEN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d0331cb40d4570" /><Relationship Type="http://schemas.openxmlformats.org/officeDocument/2006/relationships/footer" Target="/word/footer1.xml" Id="Raa453aafc2114b48" /></Relationships>
</file>