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1fd6e0ee9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SELLE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SELLE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88f6fffb64b62"/>
      <w:footerReference xmlns:r="http://schemas.openxmlformats.org/officeDocument/2006/relationships" w:type="default" r:id="R1561645de2cc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88f6fffb64b62" /><Relationship Type="http://schemas.openxmlformats.org/officeDocument/2006/relationships/footer" Target="/word/footer1.xml" Id="R1561645de2cc4326" /></Relationships>
</file>