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8fa52fd58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9714e32cf4099"/>
      <w:footerReference xmlns:r="http://schemas.openxmlformats.org/officeDocument/2006/relationships" w:type="default" r:id="Ra0243e3544d2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9714e32cf4099" /><Relationship Type="http://schemas.openxmlformats.org/officeDocument/2006/relationships/footer" Target="/word/footer1.xml" Id="Ra0243e3544d24a06" /></Relationships>
</file>