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105f57504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6ba95a69c44b4"/>
      <w:footerReference xmlns:r="http://schemas.openxmlformats.org/officeDocument/2006/relationships" w:type="default" r:id="R9dd27a13941c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6ba95a69c44b4" /><Relationship Type="http://schemas.openxmlformats.org/officeDocument/2006/relationships/footer" Target="/word/footer1.xml" Id="R9dd27a13941c4390" /></Relationships>
</file>