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265309d64c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DWTEKNIKK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ec2df0d2234c46b7"/>
      <w:footerReference xmlns:r="http://schemas.openxmlformats.org/officeDocument/2006/relationships" w:type="default" r:id="Rd183dfd26b5d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2df0d2234c46b7" /><Relationship Type="http://schemas.openxmlformats.org/officeDocument/2006/relationships/footer" Target="/word/footer1.xml" Id="Rd183dfd26b5d44b0" /></Relationships>
</file>